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C45A" w14:textId="77777777" w:rsidR="00A524F2" w:rsidRPr="00A9293F" w:rsidRDefault="00A524F2" w:rsidP="00191DF6">
      <w:pPr>
        <w:spacing w:line="360" w:lineRule="auto"/>
        <w:rPr>
          <w:rFonts w:ascii="Calibri" w:hAnsi="Calibri" w:cs="Calibri"/>
        </w:rPr>
        <w:sectPr w:rsidR="00A524F2" w:rsidRPr="00A9293F" w:rsidSect="00A76CF4">
          <w:headerReference w:type="default" r:id="rId10"/>
          <w:footerReference w:type="default" r:id="rId11"/>
          <w:pgSz w:w="11900" w:h="16840"/>
          <w:pgMar w:top="2329" w:right="1440" w:bottom="1440" w:left="1440" w:header="708" w:footer="1534" w:gutter="0"/>
          <w:cols w:space="708"/>
          <w:docGrid w:linePitch="360"/>
        </w:sectPr>
      </w:pPr>
    </w:p>
    <w:p w14:paraId="1AB4B7B8" w14:textId="77777777" w:rsidR="002D237B" w:rsidRPr="00A9293F" w:rsidRDefault="002D237B" w:rsidP="00191DF6">
      <w:pPr>
        <w:spacing w:line="360" w:lineRule="auto"/>
        <w:rPr>
          <w:rFonts w:ascii="Calibri" w:hAnsi="Calibri" w:cs="Calibri"/>
        </w:rPr>
        <w:sectPr w:rsidR="002D237B" w:rsidRPr="00A9293F" w:rsidSect="00A524F2">
          <w:type w:val="continuous"/>
          <w:pgSz w:w="11900" w:h="16840"/>
          <w:pgMar w:top="2329" w:right="1440" w:bottom="1440" w:left="1440" w:header="708" w:footer="1534" w:gutter="0"/>
          <w:cols w:space="708"/>
          <w:formProt w:val="0"/>
          <w:docGrid w:linePitch="360"/>
        </w:sectPr>
      </w:pPr>
    </w:p>
    <w:p w14:paraId="7B844E95" w14:textId="78A71D2E" w:rsidR="00191DF6" w:rsidRPr="00191DF6" w:rsidRDefault="005B4EB8" w:rsidP="00191DF6">
      <w:pPr>
        <w:spacing w:line="360" w:lineRule="auto"/>
        <w:rPr>
          <w:rFonts w:ascii="Calibri" w:hAnsi="Calibri" w:cs="Calibri"/>
          <w:lang w:val="en-ZA"/>
        </w:rPr>
      </w:pPr>
      <w:r>
        <w:rPr>
          <w:rFonts w:ascii="Calibri" w:hAnsi="Calibri" w:cs="Calibri"/>
          <w:b/>
          <w:bCs/>
          <w:lang w:val="en-ZA"/>
        </w:rPr>
        <w:t xml:space="preserve">MEDIA BRIEFING </w:t>
      </w:r>
      <w:r w:rsidR="00236644">
        <w:rPr>
          <w:rFonts w:ascii="Calibri" w:hAnsi="Calibri" w:cs="Calibri"/>
          <w:b/>
          <w:bCs/>
          <w:lang w:val="en-ZA"/>
        </w:rPr>
        <w:t>INVITATION</w:t>
      </w:r>
    </w:p>
    <w:p w14:paraId="0F3D57DF" w14:textId="4A891816" w:rsidR="00191DF6" w:rsidRPr="00191DF6" w:rsidRDefault="00236644" w:rsidP="00191DF6">
      <w:pPr>
        <w:spacing w:line="360" w:lineRule="auto"/>
        <w:rPr>
          <w:rFonts w:ascii="Calibri" w:hAnsi="Calibri" w:cs="Calibri"/>
          <w:lang w:val="en-ZA"/>
        </w:rPr>
      </w:pPr>
      <w:r>
        <w:rPr>
          <w:rFonts w:ascii="Calibri" w:hAnsi="Calibri" w:cs="Calibri"/>
          <w:b/>
          <w:bCs/>
          <w:lang w:val="en-ZA"/>
        </w:rPr>
        <w:t>09 MARCH 2026</w:t>
      </w:r>
    </w:p>
    <w:p w14:paraId="2427B654" w14:textId="6A91A4ED" w:rsidR="00120A14" w:rsidRPr="00A9293F" w:rsidRDefault="00120A14" w:rsidP="00191DF6">
      <w:pPr>
        <w:spacing w:line="360" w:lineRule="auto"/>
        <w:jc w:val="center"/>
        <w:rPr>
          <w:rFonts w:ascii="Calibri" w:hAnsi="Calibri" w:cs="Calibri"/>
          <w:b/>
          <w:bCs/>
          <w:lang w:val="en-ZA"/>
        </w:rPr>
      </w:pPr>
    </w:p>
    <w:p w14:paraId="603E1BC3" w14:textId="505AB71E" w:rsidR="00191DF6" w:rsidRPr="00A9293F" w:rsidRDefault="005B4EB8" w:rsidP="00191DF6">
      <w:pPr>
        <w:tabs>
          <w:tab w:val="left" w:pos="2772"/>
        </w:tabs>
        <w:spacing w:line="360" w:lineRule="auto"/>
        <w:jc w:val="center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 xml:space="preserve">THE RIGHT TO </w:t>
      </w:r>
      <w:r w:rsidR="00236644">
        <w:rPr>
          <w:rFonts w:ascii="Calibri" w:hAnsi="Calibri" w:cs="Calibri"/>
          <w:b/>
          <w:bCs/>
          <w:lang w:val="en-ZA"/>
        </w:rPr>
        <w:t xml:space="preserve">SAFETY </w:t>
      </w:r>
      <w:r w:rsidR="0088436D">
        <w:rPr>
          <w:rFonts w:ascii="Calibri" w:hAnsi="Calibri" w:cs="Calibri"/>
          <w:b/>
          <w:bCs/>
          <w:lang w:val="en-ZA"/>
        </w:rPr>
        <w:t>AND PRIVACY FOR CHILDREN ON ONLINE PLATFORMS</w:t>
      </w:r>
    </w:p>
    <w:p w14:paraId="2EBB9085" w14:textId="77777777" w:rsidR="00191DF6" w:rsidRPr="00A9293F" w:rsidRDefault="00191DF6" w:rsidP="00191DF6">
      <w:pPr>
        <w:tabs>
          <w:tab w:val="left" w:pos="2772"/>
        </w:tabs>
        <w:spacing w:line="360" w:lineRule="auto"/>
        <w:jc w:val="center"/>
        <w:rPr>
          <w:rFonts w:ascii="Calibri" w:hAnsi="Calibri" w:cs="Calibri"/>
          <w:b/>
          <w:bCs/>
          <w:lang w:val="en-ZA"/>
        </w:rPr>
      </w:pPr>
    </w:p>
    <w:p w14:paraId="5A5FC837" w14:textId="403F6B84" w:rsidR="004042BF" w:rsidRDefault="004042BF" w:rsidP="004042BF">
      <w:pPr>
        <w:spacing w:line="360" w:lineRule="auto"/>
        <w:jc w:val="both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Film and Publication Board (FPB) will be hosting a media briefing session on the rights to online safety and privacy, to unpack trends and share critical stats.  </w:t>
      </w:r>
    </w:p>
    <w:p w14:paraId="2790DB8B" w14:textId="77777777" w:rsidR="004042BF" w:rsidRDefault="004042BF" w:rsidP="004042BF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462834F2" w14:textId="7DF957A5" w:rsidR="00A81607" w:rsidRDefault="005C7F6A" w:rsidP="00191DF6">
      <w:pPr>
        <w:spacing w:line="360" w:lineRule="auto"/>
        <w:jc w:val="both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</w:t>
      </w:r>
      <w:r w:rsidR="00756A78">
        <w:rPr>
          <w:rFonts w:ascii="Calibri" w:hAnsi="Calibri" w:cs="Calibri"/>
          <w:lang w:val="en-ZA"/>
        </w:rPr>
        <w:t xml:space="preserve">proliferation of digital platforms encrypted </w:t>
      </w:r>
      <w:r w:rsidR="00E364F3">
        <w:rPr>
          <w:rFonts w:ascii="Calibri" w:hAnsi="Calibri" w:cs="Calibri"/>
          <w:lang w:val="en-ZA"/>
        </w:rPr>
        <w:t>communication services and emerging technologies</w:t>
      </w:r>
      <w:r w:rsidR="000942AA">
        <w:rPr>
          <w:rFonts w:ascii="Calibri" w:hAnsi="Calibri" w:cs="Calibri"/>
          <w:lang w:val="en-ZA"/>
        </w:rPr>
        <w:t xml:space="preserve"> such as generative artificial intelligence has significantly</w:t>
      </w:r>
      <w:r w:rsidR="000B1606">
        <w:rPr>
          <w:rFonts w:ascii="Calibri" w:hAnsi="Calibri" w:cs="Calibri"/>
          <w:lang w:val="en-ZA"/>
        </w:rPr>
        <w:t xml:space="preserve"> intensified the scale, complexity and </w:t>
      </w:r>
      <w:r w:rsidR="0007709C">
        <w:rPr>
          <w:rFonts w:ascii="Calibri" w:hAnsi="Calibri" w:cs="Calibri"/>
          <w:lang w:val="en-ZA"/>
        </w:rPr>
        <w:t>concealment</w:t>
      </w:r>
      <w:r w:rsidR="000B1606">
        <w:rPr>
          <w:rFonts w:ascii="Calibri" w:hAnsi="Calibri" w:cs="Calibri"/>
          <w:lang w:val="en-ZA"/>
        </w:rPr>
        <w:t xml:space="preserve"> </w:t>
      </w:r>
      <w:r w:rsidR="0007709C">
        <w:rPr>
          <w:rFonts w:ascii="Calibri" w:hAnsi="Calibri" w:cs="Calibri"/>
          <w:lang w:val="en-ZA"/>
        </w:rPr>
        <w:t>of Child Sexual Abuse Material (CSAM) online.</w:t>
      </w:r>
      <w:r w:rsidR="0096230A">
        <w:rPr>
          <w:rFonts w:ascii="Calibri" w:hAnsi="Calibri" w:cs="Calibri"/>
          <w:lang w:val="en-ZA"/>
        </w:rPr>
        <w:t xml:space="preserve">  CSAM is no longer </w:t>
      </w:r>
      <w:r w:rsidR="00254767">
        <w:rPr>
          <w:rFonts w:ascii="Calibri" w:hAnsi="Calibri" w:cs="Calibri"/>
          <w:lang w:val="en-ZA"/>
        </w:rPr>
        <w:t>limited to traditional image and video sharin</w:t>
      </w:r>
      <w:r w:rsidR="00125D0B">
        <w:rPr>
          <w:rFonts w:ascii="Calibri" w:hAnsi="Calibri" w:cs="Calibri"/>
          <w:lang w:val="en-ZA"/>
        </w:rPr>
        <w:t xml:space="preserve">g but increasingly includes AI generated </w:t>
      </w:r>
      <w:r w:rsidR="007510A5">
        <w:rPr>
          <w:rFonts w:ascii="Calibri" w:hAnsi="Calibri" w:cs="Calibri"/>
          <w:lang w:val="en-ZA"/>
        </w:rPr>
        <w:t xml:space="preserve">, manipulated, and </w:t>
      </w:r>
      <w:r w:rsidR="00BC560D">
        <w:rPr>
          <w:rFonts w:ascii="Calibri" w:hAnsi="Calibri" w:cs="Calibri"/>
          <w:lang w:val="en-ZA"/>
        </w:rPr>
        <w:t xml:space="preserve">synthetic content that depicts or stimulates the sexual exploitation of children.  </w:t>
      </w:r>
      <w:r w:rsidR="00DD5484">
        <w:rPr>
          <w:rFonts w:ascii="Calibri" w:hAnsi="Calibri" w:cs="Calibri"/>
          <w:lang w:val="en-ZA"/>
        </w:rPr>
        <w:t xml:space="preserve">These developments have lowered the technical barriers </w:t>
      </w:r>
      <w:r w:rsidR="00752EC5">
        <w:rPr>
          <w:rFonts w:ascii="Calibri" w:hAnsi="Calibri" w:cs="Calibri"/>
          <w:lang w:val="en-ZA"/>
        </w:rPr>
        <w:t xml:space="preserve">for perpetrators, enabled rapid mass production and distribution </w:t>
      </w:r>
      <w:r w:rsidR="007D4891">
        <w:rPr>
          <w:rFonts w:ascii="Calibri" w:hAnsi="Calibri" w:cs="Calibri"/>
          <w:lang w:val="en-ZA"/>
        </w:rPr>
        <w:t>of harmful material and complicated detection</w:t>
      </w:r>
      <w:r w:rsidR="002230E9">
        <w:rPr>
          <w:rFonts w:ascii="Calibri" w:hAnsi="Calibri" w:cs="Calibri"/>
          <w:lang w:val="en-ZA"/>
        </w:rPr>
        <w:t xml:space="preserve"> </w:t>
      </w:r>
      <w:r w:rsidR="009831EB">
        <w:rPr>
          <w:rFonts w:ascii="Calibri" w:hAnsi="Calibri" w:cs="Calibri"/>
          <w:lang w:val="en-ZA"/>
        </w:rPr>
        <w:t xml:space="preserve">and enforcement </w:t>
      </w:r>
      <w:r w:rsidR="002230E9">
        <w:rPr>
          <w:rFonts w:ascii="Calibri" w:hAnsi="Calibri" w:cs="Calibri"/>
          <w:lang w:val="en-ZA"/>
        </w:rPr>
        <w:t>efforts.  As a result, children fac</w:t>
      </w:r>
      <w:r w:rsidR="00BE52C7">
        <w:rPr>
          <w:rFonts w:ascii="Calibri" w:hAnsi="Calibri" w:cs="Calibri"/>
          <w:lang w:val="en-ZA"/>
        </w:rPr>
        <w:t>e heightened risks of sexual exploitation, re</w:t>
      </w:r>
      <w:r w:rsidR="00DA2BFB">
        <w:rPr>
          <w:rFonts w:ascii="Calibri" w:hAnsi="Calibri" w:cs="Calibri"/>
          <w:lang w:val="en-ZA"/>
        </w:rPr>
        <w:t>-</w:t>
      </w:r>
      <w:r w:rsidR="00BC707B">
        <w:rPr>
          <w:rFonts w:ascii="Calibri" w:hAnsi="Calibri" w:cs="Calibri"/>
          <w:lang w:val="en-ZA"/>
        </w:rPr>
        <w:t>victimisation and long</w:t>
      </w:r>
      <w:r w:rsidR="00DA2BFB">
        <w:rPr>
          <w:rFonts w:ascii="Calibri" w:hAnsi="Calibri" w:cs="Calibri"/>
          <w:lang w:val="en-ZA"/>
        </w:rPr>
        <w:t>-term psychological harm and in digital environments.</w:t>
      </w:r>
    </w:p>
    <w:p w14:paraId="7743CB1E" w14:textId="77777777" w:rsidR="00DA2BFB" w:rsidRDefault="00DA2BFB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2EDDE317" w14:textId="34448EF2" w:rsidR="00DA2BFB" w:rsidRDefault="00B50D67" w:rsidP="00191DF6">
      <w:pPr>
        <w:spacing w:line="360" w:lineRule="auto"/>
        <w:jc w:val="both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Film and Publication Board (FPB) </w:t>
      </w:r>
      <w:r w:rsidR="004042BF">
        <w:rPr>
          <w:rFonts w:ascii="Calibri" w:hAnsi="Calibri" w:cs="Calibri"/>
          <w:lang w:val="en-ZA"/>
        </w:rPr>
        <w:t xml:space="preserve">receives and </w:t>
      </w:r>
      <w:r w:rsidR="004E4D66">
        <w:rPr>
          <w:rFonts w:ascii="Calibri" w:hAnsi="Calibri" w:cs="Calibri"/>
          <w:lang w:val="en-ZA"/>
        </w:rPr>
        <w:t>attend</w:t>
      </w:r>
      <w:r w:rsidR="004042BF">
        <w:rPr>
          <w:rFonts w:ascii="Calibri" w:hAnsi="Calibri" w:cs="Calibri"/>
          <w:lang w:val="en-ZA"/>
        </w:rPr>
        <w:t>s</w:t>
      </w:r>
      <w:r w:rsidR="004E4D66">
        <w:rPr>
          <w:rFonts w:ascii="Calibri" w:hAnsi="Calibri" w:cs="Calibri"/>
          <w:lang w:val="en-ZA"/>
        </w:rPr>
        <w:t xml:space="preserve"> to </w:t>
      </w:r>
      <w:r w:rsidR="004042BF">
        <w:rPr>
          <w:rFonts w:ascii="Calibri" w:hAnsi="Calibri" w:cs="Calibri"/>
          <w:lang w:val="en-ZA"/>
        </w:rPr>
        <w:t xml:space="preserve">public </w:t>
      </w:r>
      <w:r w:rsidR="004E4D66">
        <w:rPr>
          <w:rFonts w:ascii="Calibri" w:hAnsi="Calibri" w:cs="Calibri"/>
          <w:lang w:val="en-ZA"/>
        </w:rPr>
        <w:t xml:space="preserve">queries relating to content depicting violence against children, child pornography or Child Sexual Abuse Material </w:t>
      </w:r>
      <w:r w:rsidR="00C57464">
        <w:rPr>
          <w:rFonts w:ascii="Calibri" w:hAnsi="Calibri" w:cs="Calibri"/>
          <w:lang w:val="en-ZA"/>
        </w:rPr>
        <w:t>(CSAM).  The</w:t>
      </w:r>
      <w:r w:rsidR="004042BF">
        <w:rPr>
          <w:rFonts w:ascii="Calibri" w:hAnsi="Calibri" w:cs="Calibri"/>
          <w:lang w:val="en-ZA"/>
        </w:rPr>
        <w:t xml:space="preserve"> FPB also receives requests based on criminal cases that are dealt with by the </w:t>
      </w:r>
      <w:r w:rsidR="00C57464">
        <w:rPr>
          <w:rFonts w:ascii="Calibri" w:hAnsi="Calibri" w:cs="Calibri"/>
          <w:lang w:val="en-ZA"/>
        </w:rPr>
        <w:t xml:space="preserve"> Law Enforcement Agencies (LEA) for evidence based verification </w:t>
      </w:r>
      <w:r w:rsidR="00EE1A0B">
        <w:rPr>
          <w:rFonts w:ascii="Calibri" w:hAnsi="Calibri" w:cs="Calibri"/>
          <w:lang w:val="en-ZA"/>
        </w:rPr>
        <w:t xml:space="preserve">and analysis of content.  </w:t>
      </w:r>
      <w:r w:rsidR="00150702">
        <w:rPr>
          <w:rFonts w:ascii="Calibri" w:hAnsi="Calibri" w:cs="Calibri"/>
          <w:lang w:val="en-ZA"/>
        </w:rPr>
        <w:t>T</w:t>
      </w:r>
      <w:r w:rsidR="004042BF">
        <w:rPr>
          <w:rFonts w:ascii="Calibri" w:hAnsi="Calibri" w:cs="Calibri"/>
          <w:lang w:val="en-ZA"/>
        </w:rPr>
        <w:t xml:space="preserve">he FPB </w:t>
      </w:r>
      <w:r w:rsidR="006F72DF">
        <w:rPr>
          <w:rFonts w:ascii="Calibri" w:hAnsi="Calibri" w:cs="Calibri"/>
          <w:lang w:val="en-ZA"/>
        </w:rPr>
        <w:t xml:space="preserve"> </w:t>
      </w:r>
      <w:r w:rsidR="00CC4466">
        <w:rPr>
          <w:rFonts w:ascii="Calibri" w:hAnsi="Calibri" w:cs="Calibri"/>
          <w:lang w:val="en-ZA"/>
        </w:rPr>
        <w:t xml:space="preserve">monitors online </w:t>
      </w:r>
      <w:r w:rsidR="004042BF">
        <w:rPr>
          <w:rFonts w:ascii="Calibri" w:hAnsi="Calibri" w:cs="Calibri"/>
          <w:lang w:val="en-ZA"/>
        </w:rPr>
        <w:t xml:space="preserve">content distribution </w:t>
      </w:r>
      <w:r w:rsidR="00CC4466">
        <w:rPr>
          <w:rFonts w:ascii="Calibri" w:hAnsi="Calibri" w:cs="Calibri"/>
          <w:lang w:val="en-ZA"/>
        </w:rPr>
        <w:t xml:space="preserve"> </w:t>
      </w:r>
      <w:r w:rsidR="004042BF">
        <w:rPr>
          <w:rFonts w:ascii="Calibri" w:hAnsi="Calibri" w:cs="Calibri"/>
          <w:lang w:val="en-ZA"/>
        </w:rPr>
        <w:t xml:space="preserve">and social media platforms </w:t>
      </w:r>
      <w:r w:rsidR="00CC4466">
        <w:rPr>
          <w:rFonts w:ascii="Calibri" w:hAnsi="Calibri" w:cs="Calibri"/>
          <w:lang w:val="en-ZA"/>
        </w:rPr>
        <w:t xml:space="preserve">for </w:t>
      </w:r>
      <w:r w:rsidR="004042BF">
        <w:rPr>
          <w:rFonts w:ascii="Calibri" w:hAnsi="Calibri" w:cs="Calibri"/>
          <w:lang w:val="en-ZA"/>
        </w:rPr>
        <w:t xml:space="preserve">detection of </w:t>
      </w:r>
      <w:r w:rsidR="00CC4466">
        <w:rPr>
          <w:rFonts w:ascii="Calibri" w:hAnsi="Calibri" w:cs="Calibri"/>
          <w:lang w:val="en-ZA"/>
        </w:rPr>
        <w:t>any har</w:t>
      </w:r>
      <w:r w:rsidR="00B83BBC">
        <w:rPr>
          <w:rFonts w:ascii="Calibri" w:hAnsi="Calibri" w:cs="Calibri"/>
          <w:lang w:val="en-ZA"/>
        </w:rPr>
        <w:t>mful content  to issue take down notices</w:t>
      </w:r>
      <w:r w:rsidR="004042BF">
        <w:rPr>
          <w:rFonts w:ascii="Calibri" w:hAnsi="Calibri" w:cs="Calibri"/>
          <w:lang w:val="en-ZA"/>
        </w:rPr>
        <w:t xml:space="preserve"> to prevent continued distribution of harmful content</w:t>
      </w:r>
    </w:p>
    <w:p w14:paraId="5535E6F1" w14:textId="77777777" w:rsidR="00A81607" w:rsidRDefault="00A81607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54F3D77D" w14:textId="77777777" w:rsidR="004E61C8" w:rsidRDefault="004E61C8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4A323E06" w14:textId="77777777" w:rsidR="004E61C8" w:rsidRDefault="004E61C8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0D2D9950" w14:textId="299EBFD6" w:rsidR="00A81607" w:rsidRDefault="00C22B6E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 w:rsidRPr="00C22B6E">
        <w:rPr>
          <w:rFonts w:ascii="Calibri" w:hAnsi="Calibri" w:cs="Calibri"/>
          <w:b/>
          <w:bCs/>
          <w:lang w:val="en-ZA"/>
        </w:rPr>
        <w:t>Details of the media briefing are as follows:</w:t>
      </w:r>
    </w:p>
    <w:p w14:paraId="6E65D760" w14:textId="49BEBA87" w:rsidR="00C22B6E" w:rsidRDefault="00C22B6E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>Date:</w:t>
      </w:r>
      <w:r>
        <w:rPr>
          <w:rFonts w:ascii="Calibri" w:hAnsi="Calibri" w:cs="Calibri"/>
          <w:b/>
          <w:bCs/>
          <w:lang w:val="en-ZA"/>
        </w:rPr>
        <w:tab/>
      </w:r>
      <w:r>
        <w:rPr>
          <w:rFonts w:ascii="Calibri" w:hAnsi="Calibri" w:cs="Calibri"/>
          <w:b/>
          <w:bCs/>
          <w:lang w:val="en-ZA"/>
        </w:rPr>
        <w:tab/>
        <w:t>11 March 2026</w:t>
      </w:r>
    </w:p>
    <w:p w14:paraId="59E9CD08" w14:textId="036096C6" w:rsidR="00C22B6E" w:rsidRDefault="00C22B6E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>Venue:</w:t>
      </w:r>
      <w:r w:rsidR="00AA39D2">
        <w:rPr>
          <w:rFonts w:ascii="Calibri" w:hAnsi="Calibri" w:cs="Calibri"/>
          <w:b/>
          <w:bCs/>
          <w:lang w:val="en-ZA"/>
        </w:rPr>
        <w:tab/>
      </w:r>
      <w:r w:rsidR="00AA39D2">
        <w:rPr>
          <w:rFonts w:ascii="Calibri" w:hAnsi="Calibri" w:cs="Calibri"/>
          <w:b/>
          <w:bCs/>
          <w:lang w:val="en-ZA"/>
        </w:rPr>
        <w:tab/>
        <w:t>Fountains Hotel</w:t>
      </w:r>
    </w:p>
    <w:p w14:paraId="460935A7" w14:textId="47353C9B" w:rsidR="0004232F" w:rsidRDefault="0004232F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ab/>
      </w:r>
      <w:r>
        <w:rPr>
          <w:rFonts w:ascii="Calibri" w:hAnsi="Calibri" w:cs="Calibri"/>
          <w:b/>
          <w:bCs/>
          <w:lang w:val="en-ZA"/>
        </w:rPr>
        <w:tab/>
      </w:r>
      <w:r w:rsidR="005E1953">
        <w:rPr>
          <w:rFonts w:ascii="Calibri" w:hAnsi="Calibri" w:cs="Calibri"/>
          <w:b/>
          <w:bCs/>
          <w:lang w:val="en-ZA"/>
        </w:rPr>
        <w:t>1 St George Mall</w:t>
      </w:r>
    </w:p>
    <w:p w14:paraId="4CFE7AD0" w14:textId="67D394C9" w:rsidR="005E1953" w:rsidRDefault="005E1953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ab/>
      </w:r>
      <w:r>
        <w:rPr>
          <w:rFonts w:ascii="Calibri" w:hAnsi="Calibri" w:cs="Calibri"/>
          <w:b/>
          <w:bCs/>
          <w:lang w:val="en-ZA"/>
        </w:rPr>
        <w:tab/>
        <w:t>Cape Town City Centre</w:t>
      </w:r>
    </w:p>
    <w:p w14:paraId="12B9D707" w14:textId="5042F6FA" w:rsidR="004E61C8" w:rsidRDefault="004E61C8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>Time:</w:t>
      </w:r>
      <w:r>
        <w:rPr>
          <w:rFonts w:ascii="Calibri" w:hAnsi="Calibri" w:cs="Calibri"/>
          <w:b/>
          <w:bCs/>
          <w:lang w:val="en-ZA"/>
        </w:rPr>
        <w:tab/>
      </w:r>
      <w:r w:rsidR="005E1953">
        <w:rPr>
          <w:rFonts w:ascii="Calibri" w:hAnsi="Calibri" w:cs="Calibri"/>
          <w:b/>
          <w:bCs/>
          <w:lang w:val="en-ZA"/>
        </w:rPr>
        <w:t xml:space="preserve">    </w:t>
      </w:r>
      <w:r w:rsidR="005E1953">
        <w:rPr>
          <w:rFonts w:ascii="Calibri" w:hAnsi="Calibri" w:cs="Calibri"/>
          <w:b/>
          <w:bCs/>
          <w:lang w:val="en-ZA"/>
        </w:rPr>
        <w:tab/>
        <w:t>08:</w:t>
      </w:r>
      <w:r w:rsidR="00C46FB6">
        <w:rPr>
          <w:rFonts w:ascii="Calibri" w:hAnsi="Calibri" w:cs="Calibri"/>
          <w:b/>
          <w:bCs/>
          <w:lang w:val="en-ZA"/>
        </w:rPr>
        <w:t>30 for 09:00</w:t>
      </w:r>
    </w:p>
    <w:p w14:paraId="6B350B40" w14:textId="77777777" w:rsidR="004E61C8" w:rsidRDefault="004E61C8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</w:p>
    <w:p w14:paraId="5426387B" w14:textId="05CA2E82" w:rsidR="004E61C8" w:rsidRDefault="004E61C8" w:rsidP="00191DF6">
      <w:pPr>
        <w:spacing w:line="360" w:lineRule="auto"/>
        <w:jc w:val="both"/>
        <w:rPr>
          <w:rFonts w:ascii="Calibri" w:hAnsi="Calibri" w:cs="Calibri"/>
          <w:b/>
          <w:bCs/>
          <w:lang w:val="en-ZA"/>
        </w:rPr>
      </w:pPr>
      <w:r>
        <w:rPr>
          <w:rFonts w:ascii="Calibri" w:hAnsi="Calibri" w:cs="Calibri"/>
          <w:b/>
          <w:bCs/>
          <w:lang w:val="en-ZA"/>
        </w:rPr>
        <w:t>For RSVP, please send your name and contact num</w:t>
      </w:r>
      <w:r w:rsidR="00A04F2D">
        <w:rPr>
          <w:rFonts w:ascii="Calibri" w:hAnsi="Calibri" w:cs="Calibri"/>
          <w:b/>
          <w:bCs/>
          <w:lang w:val="en-ZA"/>
        </w:rPr>
        <w:t>ber to Ms Manala Botolo at manala.botolo@fpb.org.za.</w:t>
      </w:r>
    </w:p>
    <w:p w14:paraId="17FB0885" w14:textId="77777777" w:rsidR="00EC30D5" w:rsidRPr="00A9293F" w:rsidRDefault="00EC30D5" w:rsidP="002212F4">
      <w:pPr>
        <w:spacing w:line="360" w:lineRule="auto"/>
        <w:jc w:val="both"/>
        <w:rPr>
          <w:rFonts w:ascii="Calibri" w:eastAsia="Calibri" w:hAnsi="Calibri" w:cs="Calibri"/>
          <w:lang w:val="en-ZA"/>
        </w:rPr>
      </w:pPr>
    </w:p>
    <w:p w14:paraId="0484336F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ENDS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5EB5DD66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  <w:lang w:val="en-ZA"/>
        </w:rPr>
        <w:t> </w:t>
      </w:r>
    </w:p>
    <w:p w14:paraId="01FB751D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  <w:b/>
          <w:bCs/>
        </w:rPr>
        <w:t>For media enquiries or interviews, please contact:</w:t>
      </w:r>
      <w:r w:rsidRPr="00A9293F">
        <w:rPr>
          <w:rFonts w:ascii="Calibri" w:eastAsia="Calibri" w:hAnsi="Calibri" w:cs="Calibri"/>
        </w:rPr>
        <w:t> 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26C891F5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Ms Manala Botolo 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7794353A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Assistant Manager Communications and Marketing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0BCADF05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Email: </w:t>
      </w:r>
      <w:hyperlink r:id="rId12" w:tgtFrame="_blank" w:history="1">
        <w:r w:rsidRPr="00A9293F">
          <w:rPr>
            <w:rStyle w:val="Hyperlink"/>
            <w:rFonts w:ascii="Calibri" w:eastAsia="Calibri" w:hAnsi="Calibri" w:cs="Calibri"/>
          </w:rPr>
          <w:t>manala.botolo@fpb.org.za</w:t>
        </w:r>
      </w:hyperlink>
      <w:r w:rsidRPr="00A9293F">
        <w:rPr>
          <w:rFonts w:ascii="Calibri" w:eastAsia="Calibri" w:hAnsi="Calibri" w:cs="Calibri"/>
        </w:rPr>
        <w:t> 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00DA7A7E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Cell: 082 860 6748 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5899E5AD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  <w:lang w:val="en-ZA"/>
        </w:rPr>
        <w:t> </w:t>
      </w:r>
    </w:p>
    <w:p w14:paraId="230CF6A4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Or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435EB9E2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  <w:lang w:val="en-ZA"/>
        </w:rPr>
        <w:t> </w:t>
      </w:r>
    </w:p>
    <w:p w14:paraId="240DF7CF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Ms Nthabiseng May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46E87878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Manager Communications and Marketing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5F627D3E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Email: </w:t>
      </w:r>
      <w:hyperlink r:id="rId13" w:tgtFrame="_blank" w:history="1">
        <w:r w:rsidRPr="00A9293F">
          <w:rPr>
            <w:rStyle w:val="Hyperlink"/>
            <w:rFonts w:ascii="Calibri" w:eastAsia="Calibri" w:hAnsi="Calibri" w:cs="Calibri"/>
          </w:rPr>
          <w:t>Nthabiseng.may@fpb.rg.za</w:t>
        </w:r>
      </w:hyperlink>
      <w:r w:rsidRPr="00A9293F">
        <w:rPr>
          <w:rFonts w:ascii="Calibri" w:eastAsia="Calibri" w:hAnsi="Calibri" w:cs="Calibri"/>
          <w:lang w:val="en-ZA"/>
        </w:rPr>
        <w:t> </w:t>
      </w:r>
    </w:p>
    <w:p w14:paraId="606B91B5" w14:textId="77777777" w:rsidR="00A9293F" w:rsidRPr="00A9293F" w:rsidRDefault="00A9293F" w:rsidP="00A9293F">
      <w:pPr>
        <w:spacing w:line="360" w:lineRule="auto"/>
        <w:jc w:val="both"/>
        <w:rPr>
          <w:rFonts w:ascii="Calibri" w:eastAsia="Calibri" w:hAnsi="Calibri" w:cs="Calibri"/>
          <w:lang w:val="en-ZA"/>
        </w:rPr>
      </w:pPr>
      <w:r w:rsidRPr="00A9293F">
        <w:rPr>
          <w:rFonts w:ascii="Calibri" w:eastAsia="Calibri" w:hAnsi="Calibri" w:cs="Calibri"/>
        </w:rPr>
        <w:t>Cell: 082 307 4706</w:t>
      </w:r>
      <w:r w:rsidRPr="00A9293F">
        <w:rPr>
          <w:rFonts w:ascii="Calibri" w:eastAsia="Calibri" w:hAnsi="Calibri" w:cs="Calibri"/>
          <w:lang w:val="en-ZA"/>
        </w:rPr>
        <w:t> </w:t>
      </w:r>
    </w:p>
    <w:p w14:paraId="707F704F" w14:textId="77777777" w:rsidR="00EC30D5" w:rsidRPr="00A9293F" w:rsidRDefault="00EC30D5" w:rsidP="002212F4">
      <w:pPr>
        <w:spacing w:line="360" w:lineRule="auto"/>
        <w:jc w:val="both"/>
        <w:rPr>
          <w:rFonts w:ascii="Calibri" w:eastAsia="Calibri" w:hAnsi="Calibri" w:cs="Calibri"/>
          <w:lang w:val="en-ZA"/>
        </w:rPr>
      </w:pPr>
    </w:p>
    <w:p w14:paraId="5D0F59C2" w14:textId="77777777" w:rsidR="002212F4" w:rsidRPr="00A9293F" w:rsidRDefault="002212F4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393B911D" w14:textId="77777777" w:rsidR="002212F4" w:rsidRPr="00A9293F" w:rsidRDefault="002212F4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008AA423" w14:textId="77777777" w:rsidR="00191DF6" w:rsidRPr="00A9293F" w:rsidRDefault="00191DF6" w:rsidP="00191DF6">
      <w:pPr>
        <w:spacing w:line="360" w:lineRule="auto"/>
        <w:jc w:val="both"/>
        <w:rPr>
          <w:rFonts w:ascii="Calibri" w:hAnsi="Calibri" w:cs="Calibri"/>
          <w:lang w:val="en-ZA"/>
        </w:rPr>
      </w:pPr>
    </w:p>
    <w:p w14:paraId="6CE697B8" w14:textId="77777777" w:rsidR="00191DF6" w:rsidRPr="00A9293F" w:rsidRDefault="00191DF6" w:rsidP="00191DF6">
      <w:pPr>
        <w:tabs>
          <w:tab w:val="left" w:pos="2772"/>
        </w:tabs>
        <w:spacing w:line="360" w:lineRule="auto"/>
        <w:rPr>
          <w:lang w:val="en-ZA"/>
        </w:rPr>
      </w:pPr>
    </w:p>
    <w:sectPr w:rsidR="00191DF6" w:rsidRPr="00A9293F" w:rsidSect="00A524F2">
      <w:type w:val="continuous"/>
      <w:pgSz w:w="11900" w:h="16840"/>
      <w:pgMar w:top="2329" w:right="1440" w:bottom="1440" w:left="1440" w:header="708" w:footer="15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441F" w14:textId="77777777" w:rsidR="00DA5B0B" w:rsidRDefault="00DA5B0B" w:rsidP="00A76CF4">
      <w:r>
        <w:separator/>
      </w:r>
    </w:p>
  </w:endnote>
  <w:endnote w:type="continuationSeparator" w:id="0">
    <w:p w14:paraId="620E2F93" w14:textId="77777777" w:rsidR="00DA5B0B" w:rsidRDefault="00DA5B0B" w:rsidP="00A7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7503" w14:textId="0C9F5850" w:rsidR="00BD3C69" w:rsidRPr="00543483" w:rsidRDefault="00DF05D0" w:rsidP="004404ED">
    <w:pPr>
      <w:pStyle w:val="Footer"/>
      <w:jc w:val="center"/>
      <w:rPr>
        <w:rFonts w:ascii="Outfit" w:hAnsi="Outfit"/>
        <w:sz w:val="15"/>
        <w:szCs w:val="15"/>
      </w:rPr>
    </w:pPr>
    <w:r>
      <w:rPr>
        <w:rFonts w:ascii="Outfit" w:hAnsi="Outfit"/>
        <w:noProof/>
        <w:sz w:val="15"/>
        <w:szCs w:val="15"/>
      </w:rPr>
      <w:drawing>
        <wp:anchor distT="0" distB="0" distL="114300" distR="114300" simplePos="0" relativeHeight="251658244" behindDoc="0" locked="0" layoutInCell="1" allowOverlap="1" wp14:anchorId="580BB174" wp14:editId="32475038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5727700" cy="905510"/>
          <wp:effectExtent l="0" t="0" r="6350" b="8890"/>
          <wp:wrapSquare wrapText="bothSides"/>
          <wp:docPr id="6607477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747781" name="Picture 660747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87AA" w14:textId="77777777" w:rsidR="00DA5B0B" w:rsidRDefault="00DA5B0B" w:rsidP="00A76CF4">
      <w:r>
        <w:separator/>
      </w:r>
    </w:p>
  </w:footnote>
  <w:footnote w:type="continuationSeparator" w:id="0">
    <w:p w14:paraId="3237BE04" w14:textId="77777777" w:rsidR="00DA5B0B" w:rsidRDefault="00DA5B0B" w:rsidP="00A7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ECCE" w14:textId="77777777" w:rsidR="00BD3C69" w:rsidRPr="00BD3C69" w:rsidRDefault="006F47F6" w:rsidP="00A0314D">
    <w:pPr>
      <w:ind w:right="-52"/>
      <w:rPr>
        <w:rFonts w:ascii="Verdana" w:hAnsi="Verdana"/>
        <w:color w:val="006DB6"/>
        <w:sz w:val="13"/>
        <w:szCs w:val="13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5FB4A66A" wp14:editId="306113B7">
          <wp:simplePos x="0" y="0"/>
          <wp:positionH relativeFrom="column">
            <wp:posOffset>-1021080</wp:posOffset>
          </wp:positionH>
          <wp:positionV relativeFrom="paragraph">
            <wp:posOffset>-293370</wp:posOffset>
          </wp:positionV>
          <wp:extent cx="3056890" cy="833120"/>
          <wp:effectExtent l="0" t="0" r="0" b="0"/>
          <wp:wrapTight wrapText="bothSides">
            <wp:wrapPolygon edited="0">
              <wp:start x="8346" y="1482"/>
              <wp:lineTo x="3904" y="2470"/>
              <wp:lineTo x="2558" y="4445"/>
              <wp:lineTo x="2558" y="14817"/>
              <wp:lineTo x="3500" y="18274"/>
              <wp:lineTo x="4846" y="19756"/>
              <wp:lineTo x="6192" y="19756"/>
              <wp:lineTo x="11576" y="18274"/>
              <wp:lineTo x="18980" y="13829"/>
              <wp:lineTo x="19114" y="7409"/>
              <wp:lineTo x="16961" y="5433"/>
              <wp:lineTo x="9692" y="1482"/>
              <wp:lineTo x="8346" y="148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89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48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3E19D7" wp14:editId="44721616">
              <wp:simplePos x="0" y="0"/>
              <wp:positionH relativeFrom="column">
                <wp:posOffset>5218980</wp:posOffset>
              </wp:positionH>
              <wp:positionV relativeFrom="paragraph">
                <wp:posOffset>-35512</wp:posOffset>
              </wp:positionV>
              <wp:extent cx="1250255" cy="434975"/>
              <wp:effectExtent l="0" t="0" r="0" b="317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255" cy="434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1EC5C7" w14:textId="77777777" w:rsidR="00BD3C69" w:rsidRPr="00543483" w:rsidRDefault="00BD3C69">
                          <w:pPr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</w:rPr>
                          </w:pPr>
                          <w:r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</w:rPr>
                            <w:t>T +27</w:t>
                          </w:r>
                          <w:r w:rsidR="00DD585D"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</w:rPr>
                            <w:t>(0) 12 003 1400</w:t>
                          </w:r>
                        </w:p>
                        <w:p w14:paraId="0D964527" w14:textId="77777777" w:rsidR="00DD585D" w:rsidRPr="00543483" w:rsidRDefault="00A524F2">
                          <w:pPr>
                            <w:rPr>
                              <w:rFonts w:ascii="Outfit" w:hAnsi="Outfit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543483">
                            <w:rPr>
                              <w:rFonts w:ascii="Outfit" w:hAnsi="Outfit"/>
                              <w:b/>
                              <w:bCs/>
                              <w:color w:val="006DB6"/>
                              <w:sz w:val="15"/>
                              <w:szCs w:val="15"/>
                            </w:rPr>
                            <w:t>www.</w:t>
                          </w:r>
                          <w:r w:rsidR="001D6330" w:rsidRPr="00543483">
                            <w:rPr>
                              <w:rFonts w:ascii="Outfit" w:hAnsi="Outfit"/>
                              <w:b/>
                              <w:bCs/>
                              <w:color w:val="006DB6"/>
                              <w:sz w:val="15"/>
                              <w:szCs w:val="15"/>
                            </w:rPr>
                            <w:t>f</w:t>
                          </w:r>
                          <w:r w:rsidR="00DD585D" w:rsidRPr="00543483">
                            <w:rPr>
                              <w:rFonts w:ascii="Outfit" w:hAnsi="Outfit"/>
                              <w:b/>
                              <w:bCs/>
                              <w:color w:val="006DB6"/>
                              <w:sz w:val="15"/>
                              <w:szCs w:val="15"/>
                            </w:rPr>
                            <w:t>pb.org.za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E19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0.95pt;margin-top:-2.8pt;width:98.45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" filled="f" stroked="f" strokeweight=".5pt">
              <v:textbox>
                <w:txbxContent>
                  <w:p w14:paraId="4E1EC5C7" w14:textId="77777777" w:rsidR="00BD3C69" w:rsidRPr="00543483" w:rsidRDefault="00BD3C69">
                    <w:pPr>
                      <w:rPr>
                        <w:rFonts w:ascii="Outfit" w:hAnsi="Outfit"/>
                        <w:color w:val="006DB6"/>
                        <w:sz w:val="15"/>
                        <w:szCs w:val="15"/>
                      </w:rPr>
                    </w:pPr>
                    <w:r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</w:rPr>
                      <w:t>T +27</w:t>
                    </w:r>
                    <w:r w:rsidR="00DD585D"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</w:rPr>
                      <w:t>(0) 12 003 1400</w:t>
                    </w:r>
                  </w:p>
                  <w:p w14:paraId="0D964527" w14:textId="77777777" w:rsidR="00DD585D" w:rsidRPr="00543483" w:rsidRDefault="00A524F2">
                    <w:pPr>
                      <w:rPr>
                        <w:rFonts w:ascii="Outfit" w:hAnsi="Outfit"/>
                        <w:b/>
                        <w:bCs/>
                        <w:sz w:val="15"/>
                        <w:szCs w:val="15"/>
                      </w:rPr>
                    </w:pPr>
                    <w:r w:rsidRPr="00543483">
                      <w:rPr>
                        <w:rFonts w:ascii="Outfit" w:hAnsi="Outfit"/>
                        <w:b/>
                        <w:bCs/>
                        <w:color w:val="006DB6"/>
                        <w:sz w:val="15"/>
                        <w:szCs w:val="15"/>
                      </w:rPr>
                      <w:t>www.</w:t>
                    </w:r>
                    <w:r w:rsidR="001D6330" w:rsidRPr="00543483">
                      <w:rPr>
                        <w:rFonts w:ascii="Outfit" w:hAnsi="Outfit"/>
                        <w:b/>
                        <w:bCs/>
                        <w:color w:val="006DB6"/>
                        <w:sz w:val="15"/>
                        <w:szCs w:val="15"/>
                      </w:rPr>
                      <w:t>f</w:t>
                    </w:r>
                    <w:r w:rsidR="00DD585D" w:rsidRPr="00543483">
                      <w:rPr>
                        <w:rFonts w:ascii="Outfit" w:hAnsi="Outfit"/>
                        <w:b/>
                        <w:bCs/>
                        <w:color w:val="006DB6"/>
                        <w:sz w:val="15"/>
                        <w:szCs w:val="15"/>
                      </w:rPr>
                      <w:t>pb.org.za</w:t>
                    </w:r>
                  </w:p>
                </w:txbxContent>
              </v:textbox>
            </v:shape>
          </w:pict>
        </mc:Fallback>
      </mc:AlternateContent>
    </w:r>
    <w:r w:rsidR="0054348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7C620AF" wp14:editId="36E0B97C">
              <wp:simplePos x="0" y="0"/>
              <wp:positionH relativeFrom="column">
                <wp:posOffset>5105400</wp:posOffset>
              </wp:positionH>
              <wp:positionV relativeFrom="paragraph">
                <wp:posOffset>-8519</wp:posOffset>
              </wp:positionV>
              <wp:extent cx="0" cy="396240"/>
              <wp:effectExtent l="0" t="0" r="38100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96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4360C" id="Straight Connector 2" o:spid="_x0000_s1026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pt,-.65pt" to="40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="0054348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3890B4" wp14:editId="23142E3F">
              <wp:simplePos x="0" y="0"/>
              <wp:positionH relativeFrom="column">
                <wp:posOffset>3493698</wp:posOffset>
              </wp:positionH>
              <wp:positionV relativeFrom="paragraph">
                <wp:posOffset>-44138</wp:posOffset>
              </wp:positionV>
              <wp:extent cx="1561369" cy="780415"/>
              <wp:effectExtent l="0" t="0" r="0" b="63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1369" cy="780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8E8DF" w14:textId="77777777" w:rsidR="00DD585D" w:rsidRPr="00543483" w:rsidRDefault="00DD585D" w:rsidP="00DD585D">
                          <w:pPr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</w:pPr>
                          <w:r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  <w:t>ECO Glade</w:t>
                          </w:r>
                          <w:r w:rsidR="00F97FDA"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  <w:t>s</w:t>
                          </w:r>
                          <w:r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  <w:t xml:space="preserve"> 2, 420 Witch Hazel </w:t>
                          </w:r>
                          <w:r w:rsidR="00543483"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  <w:t>Ave</w:t>
                          </w:r>
                          <w:r w:rsidRPr="00543483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en-ZA"/>
                            </w:rPr>
                            <w:t xml:space="preserve"> ECO Park, Centurion, 0169</w:t>
                          </w:r>
                        </w:p>
                        <w:p w14:paraId="55CA82F6" w14:textId="77777777" w:rsidR="00DD585D" w:rsidRPr="0064317A" w:rsidRDefault="00DD585D">
                          <w:pPr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da-DK"/>
                            </w:rPr>
                          </w:pPr>
                          <w:r w:rsidRPr="0064317A">
                            <w:rPr>
                              <w:rFonts w:ascii="Outfit" w:hAnsi="Outfit"/>
                              <w:color w:val="006DB6"/>
                              <w:sz w:val="15"/>
                              <w:szCs w:val="15"/>
                              <w:lang w:val="da-DK"/>
                            </w:rPr>
                            <w:t>Pvt Bag X31, Highveld Park, 0169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3890B4" id="Text Box 11" o:spid="_x0000_s1027" type="#_x0000_t202" style="position:absolute;margin-left:275.1pt;margin-top:-3.5pt;width:122.95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rsGgIAADM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" filled="f" stroked="f" strokeweight=".5pt">
              <v:textbox>
                <w:txbxContent>
                  <w:p w14:paraId="49B8E8DF" w14:textId="77777777" w:rsidR="00DD585D" w:rsidRPr="00543483" w:rsidRDefault="00DD585D" w:rsidP="00DD585D">
                    <w:pPr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</w:pPr>
                    <w:r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  <w:t>ECO Glade</w:t>
                    </w:r>
                    <w:r w:rsidR="00F97FDA"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  <w:t>s</w:t>
                    </w:r>
                    <w:r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  <w:t xml:space="preserve"> 2, 420 Witch Hazel </w:t>
                    </w:r>
                    <w:r w:rsidR="00543483"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  <w:t>Ave</w:t>
                    </w:r>
                    <w:r w:rsidRPr="00543483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en-ZA"/>
                      </w:rPr>
                      <w:t xml:space="preserve"> ECO Park, Centurion, 0169</w:t>
                    </w:r>
                  </w:p>
                  <w:p w14:paraId="55CA82F6" w14:textId="77777777" w:rsidR="00DD585D" w:rsidRPr="0064317A" w:rsidRDefault="00DD585D">
                    <w:pPr>
                      <w:rPr>
                        <w:rFonts w:ascii="Outfit" w:hAnsi="Outfit"/>
                        <w:color w:val="006DB6"/>
                        <w:sz w:val="15"/>
                        <w:szCs w:val="15"/>
                        <w:lang w:val="da-DK"/>
                      </w:rPr>
                    </w:pPr>
                    <w:r w:rsidRPr="0064317A">
                      <w:rPr>
                        <w:rFonts w:ascii="Outfit" w:hAnsi="Outfit"/>
                        <w:color w:val="006DB6"/>
                        <w:sz w:val="15"/>
                        <w:szCs w:val="15"/>
                        <w:lang w:val="da-DK"/>
                      </w:rPr>
                      <w:t>Pvt Bag X31, Highveld Park, 0169</w:t>
                    </w:r>
                  </w:p>
                </w:txbxContent>
              </v:textbox>
            </v:shape>
          </w:pict>
        </mc:Fallback>
      </mc:AlternateContent>
    </w:r>
  </w:p>
  <w:p w14:paraId="0CB351B0" w14:textId="77777777" w:rsidR="00A76CF4" w:rsidRDefault="00A76CF4" w:rsidP="00A0314D">
    <w:pPr>
      <w:pStyle w:val="Header"/>
      <w:tabs>
        <w:tab w:val="clear" w:pos="4513"/>
        <w:tab w:val="center" w:pos="4962"/>
        <w:tab w:val="left" w:pos="7371"/>
        <w:tab w:val="left" w:pos="8789"/>
      </w:tabs>
    </w:pPr>
  </w:p>
  <w:p w14:paraId="56517EEA" w14:textId="77777777" w:rsidR="003B1BA5" w:rsidRPr="00543483" w:rsidRDefault="003B1BA5" w:rsidP="00A0314D">
    <w:pPr>
      <w:pStyle w:val="Header"/>
      <w:tabs>
        <w:tab w:val="clear" w:pos="4513"/>
        <w:tab w:val="center" w:pos="4962"/>
        <w:tab w:val="left" w:pos="7371"/>
        <w:tab w:val="left" w:pos="8789"/>
      </w:tabs>
      <w:rPr>
        <w:color w:val="2E74B5" w:themeColor="accent5" w:themeShade="BF"/>
      </w:rPr>
    </w:pPr>
  </w:p>
  <w:p w14:paraId="0F7EB6C5" w14:textId="77777777" w:rsidR="003B1BA5" w:rsidRPr="00543483" w:rsidRDefault="00B04A93" w:rsidP="006F47F6">
    <w:pPr>
      <w:pStyle w:val="Header"/>
      <w:tabs>
        <w:tab w:val="clear" w:pos="4513"/>
        <w:tab w:val="center" w:pos="4962"/>
        <w:tab w:val="left" w:pos="7371"/>
        <w:tab w:val="left" w:pos="8789"/>
      </w:tabs>
      <w:ind w:left="-1134"/>
      <w:rPr>
        <w:rFonts w:ascii="Aharoni" w:hAnsi="Aharoni" w:cs="Aharoni"/>
        <w:color w:val="2E74B5" w:themeColor="accent5" w:themeShade="BF"/>
        <w:sz w:val="20"/>
        <w:szCs w:val="20"/>
      </w:rPr>
    </w:pPr>
    <w:r w:rsidRPr="00543483">
      <w:rPr>
        <w:rFonts w:ascii="Aharoni" w:hAnsi="Aharoni" w:cs="Aharoni"/>
        <w:color w:val="2E74B5" w:themeColor="accent5" w:themeShade="BF"/>
        <w:sz w:val="20"/>
        <w:szCs w:val="20"/>
      </w:rPr>
      <w:t xml:space="preserve"> </w:t>
    </w:r>
    <w:r w:rsidR="006F47F6">
      <w:rPr>
        <w:rFonts w:ascii="Aharoni" w:hAnsi="Aharoni" w:cs="Aharoni"/>
        <w:color w:val="2E74B5" w:themeColor="accent5" w:themeShade="BF"/>
        <w:sz w:val="20"/>
        <w:szCs w:val="20"/>
      </w:rPr>
      <w:t xml:space="preserve">  </w:t>
    </w:r>
    <w:r w:rsidR="003B1BA5" w:rsidRPr="00543483">
      <w:rPr>
        <w:rFonts w:ascii="Aharoni" w:hAnsi="Aharoni" w:cs="Aharoni" w:hint="cs"/>
        <w:color w:val="2E74B5" w:themeColor="accent5" w:themeShade="BF"/>
        <w:sz w:val="20"/>
        <w:szCs w:val="20"/>
      </w:rPr>
      <w:t>Content Regulatory Authority of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E0263"/>
    <w:multiLevelType w:val="hybridMultilevel"/>
    <w:tmpl w:val="6C8E17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8D"/>
    <w:rsid w:val="0002072E"/>
    <w:rsid w:val="0004232F"/>
    <w:rsid w:val="00043153"/>
    <w:rsid w:val="00055CAE"/>
    <w:rsid w:val="0006424E"/>
    <w:rsid w:val="0007709C"/>
    <w:rsid w:val="000942AA"/>
    <w:rsid w:val="000B1606"/>
    <w:rsid w:val="000C5858"/>
    <w:rsid w:val="000D0049"/>
    <w:rsid w:val="000D7313"/>
    <w:rsid w:val="000E5AA5"/>
    <w:rsid w:val="00107C2A"/>
    <w:rsid w:val="00120A14"/>
    <w:rsid w:val="00125D0B"/>
    <w:rsid w:val="00150702"/>
    <w:rsid w:val="00185C46"/>
    <w:rsid w:val="00191DF6"/>
    <w:rsid w:val="001D6330"/>
    <w:rsid w:val="00213F9B"/>
    <w:rsid w:val="002212F4"/>
    <w:rsid w:val="00221337"/>
    <w:rsid w:val="002230E9"/>
    <w:rsid w:val="00225AA9"/>
    <w:rsid w:val="00227D69"/>
    <w:rsid w:val="00236644"/>
    <w:rsid w:val="00237AEB"/>
    <w:rsid w:val="00254767"/>
    <w:rsid w:val="002A435B"/>
    <w:rsid w:val="002B0F34"/>
    <w:rsid w:val="002D237B"/>
    <w:rsid w:val="0039234D"/>
    <w:rsid w:val="003B1431"/>
    <w:rsid w:val="003B1BA5"/>
    <w:rsid w:val="003B26B8"/>
    <w:rsid w:val="003D1E6A"/>
    <w:rsid w:val="00401B94"/>
    <w:rsid w:val="004042BF"/>
    <w:rsid w:val="004202C0"/>
    <w:rsid w:val="00436B00"/>
    <w:rsid w:val="004404ED"/>
    <w:rsid w:val="004A2B72"/>
    <w:rsid w:val="004E4D66"/>
    <w:rsid w:val="004E61C8"/>
    <w:rsid w:val="00520EF0"/>
    <w:rsid w:val="00525F67"/>
    <w:rsid w:val="005400FC"/>
    <w:rsid w:val="00543483"/>
    <w:rsid w:val="005B4EB8"/>
    <w:rsid w:val="005C7F6A"/>
    <w:rsid w:val="005E1953"/>
    <w:rsid w:val="006019D7"/>
    <w:rsid w:val="0064317A"/>
    <w:rsid w:val="00651519"/>
    <w:rsid w:val="006519D3"/>
    <w:rsid w:val="0066069D"/>
    <w:rsid w:val="006F47F6"/>
    <w:rsid w:val="006F72DF"/>
    <w:rsid w:val="0072638D"/>
    <w:rsid w:val="00731BE8"/>
    <w:rsid w:val="007510A5"/>
    <w:rsid w:val="00752EC5"/>
    <w:rsid w:val="00756A78"/>
    <w:rsid w:val="00762996"/>
    <w:rsid w:val="007B0CB8"/>
    <w:rsid w:val="007D4891"/>
    <w:rsid w:val="007F0FCC"/>
    <w:rsid w:val="00846B73"/>
    <w:rsid w:val="0086601C"/>
    <w:rsid w:val="008805C6"/>
    <w:rsid w:val="0088436D"/>
    <w:rsid w:val="00892BEA"/>
    <w:rsid w:val="008C6885"/>
    <w:rsid w:val="008E25D2"/>
    <w:rsid w:val="0096230A"/>
    <w:rsid w:val="009831EB"/>
    <w:rsid w:val="009A504B"/>
    <w:rsid w:val="009C0111"/>
    <w:rsid w:val="00A0314D"/>
    <w:rsid w:val="00A04F2D"/>
    <w:rsid w:val="00A25FF3"/>
    <w:rsid w:val="00A51AE1"/>
    <w:rsid w:val="00A524F2"/>
    <w:rsid w:val="00A76CF4"/>
    <w:rsid w:val="00A81607"/>
    <w:rsid w:val="00A9293F"/>
    <w:rsid w:val="00AA39D2"/>
    <w:rsid w:val="00AD48CD"/>
    <w:rsid w:val="00B04A93"/>
    <w:rsid w:val="00B45624"/>
    <w:rsid w:val="00B50D67"/>
    <w:rsid w:val="00B83BBC"/>
    <w:rsid w:val="00BA0F45"/>
    <w:rsid w:val="00BC560D"/>
    <w:rsid w:val="00BC707B"/>
    <w:rsid w:val="00BD3C69"/>
    <w:rsid w:val="00BE1072"/>
    <w:rsid w:val="00BE52C7"/>
    <w:rsid w:val="00C22B6E"/>
    <w:rsid w:val="00C30AB4"/>
    <w:rsid w:val="00C46FB6"/>
    <w:rsid w:val="00C57464"/>
    <w:rsid w:val="00C7215E"/>
    <w:rsid w:val="00C75990"/>
    <w:rsid w:val="00CA1580"/>
    <w:rsid w:val="00CC4466"/>
    <w:rsid w:val="00CD7292"/>
    <w:rsid w:val="00CE322E"/>
    <w:rsid w:val="00CF35FC"/>
    <w:rsid w:val="00D44200"/>
    <w:rsid w:val="00D47849"/>
    <w:rsid w:val="00D61C78"/>
    <w:rsid w:val="00DA2BFB"/>
    <w:rsid w:val="00DA587D"/>
    <w:rsid w:val="00DA5B0B"/>
    <w:rsid w:val="00DC5E9A"/>
    <w:rsid w:val="00DD5484"/>
    <w:rsid w:val="00DD585D"/>
    <w:rsid w:val="00DF05D0"/>
    <w:rsid w:val="00E364F3"/>
    <w:rsid w:val="00E411F3"/>
    <w:rsid w:val="00E5690D"/>
    <w:rsid w:val="00E72ED2"/>
    <w:rsid w:val="00E97983"/>
    <w:rsid w:val="00EB396D"/>
    <w:rsid w:val="00EC30D5"/>
    <w:rsid w:val="00EE1A0B"/>
    <w:rsid w:val="00EE2193"/>
    <w:rsid w:val="00EF1E55"/>
    <w:rsid w:val="00EF4D02"/>
    <w:rsid w:val="00F31EC1"/>
    <w:rsid w:val="00F57FFC"/>
    <w:rsid w:val="00F777BD"/>
    <w:rsid w:val="00F81B06"/>
    <w:rsid w:val="00F97FDA"/>
    <w:rsid w:val="00FA399A"/>
    <w:rsid w:val="1B4651AB"/>
    <w:rsid w:val="5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36ADF5F8"/>
  <w15:chartTrackingRefBased/>
  <w15:docId w15:val="{A560AC1D-FA75-4874-8388-B13D03D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C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CF4"/>
    <w:rPr>
      <w:lang w:val="en-GB"/>
    </w:rPr>
  </w:style>
  <w:style w:type="paragraph" w:styleId="ListParagraph">
    <w:name w:val="List Paragraph"/>
    <w:basedOn w:val="Normal"/>
    <w:uiPriority w:val="34"/>
    <w:qFormat/>
    <w:rsid w:val="00221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9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42B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thabiseng.may@fpb.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nala.botolo@fpb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olom\Downloads\TEMP_RFQ%20Form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96087AFCF3C4EAF62427052FC63F7" ma:contentTypeVersion="16" ma:contentTypeDescription="Create a new document." ma:contentTypeScope="" ma:versionID="69e58e46d1ba4f710e5f599e0521ec8f">
  <xsd:schema xmlns:xsd="http://www.w3.org/2001/XMLSchema" xmlns:xs="http://www.w3.org/2001/XMLSchema" xmlns:p="http://schemas.microsoft.com/office/2006/metadata/properties" xmlns:ns2="1ff8886e-0171-4156-82b4-f9f84f88cf6a" xmlns:ns3="968c56c4-a285-4130-a31a-668b9d0f365a" targetNamespace="http://schemas.microsoft.com/office/2006/metadata/properties" ma:root="true" ma:fieldsID="25d5ff15170c8be8c4e32e858aa68e4b" ns2:_="" ns3:_="">
    <xsd:import namespace="1ff8886e-0171-4156-82b4-f9f84f88cf6a"/>
    <xsd:import namespace="968c56c4-a285-4130-a31a-668b9d0f3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886e-0171-4156-82b4-f9f84f88c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840da2-da12-413a-93fe-9f0a9fd5348d}" ma:internalName="TaxCatchAll" ma:showField="CatchAllData" ma:web="1ff8886e-0171-4156-82b4-f9f84f88c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56c4-a285-4130-a31a-668b9d0f3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9675f0-e2b3-461c-91cd-99e8ec6ad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8c56c4-a285-4130-a31a-668b9d0f365a">
      <Terms xmlns="http://schemas.microsoft.com/office/infopath/2007/PartnerControls"/>
    </lcf76f155ced4ddcb4097134ff3c332f>
    <TaxCatchAll xmlns="1ff8886e-0171-4156-82b4-f9f84f88cf6a" xsi:nil="true"/>
    <Date xmlns="968c56c4-a285-4130-a31a-668b9d0f36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0AD7E-16F2-4360-8CDC-EEC47A9C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8886e-0171-4156-82b4-f9f84f88cf6a"/>
    <ds:schemaRef ds:uri="968c56c4-a285-4130-a31a-668b9d0f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59E9B-696F-415F-B3FE-0D6CB1464617}">
  <ds:schemaRefs>
    <ds:schemaRef ds:uri="http://schemas.microsoft.com/office/2006/metadata/properties"/>
    <ds:schemaRef ds:uri="http://schemas.microsoft.com/office/infopath/2007/PartnerControls"/>
    <ds:schemaRef ds:uri="968c56c4-a285-4130-a31a-668b9d0f365a"/>
    <ds:schemaRef ds:uri="1ff8886e-0171-4156-82b4-f9f84f88cf6a"/>
  </ds:schemaRefs>
</ds:datastoreItem>
</file>

<file path=customXml/itemProps3.xml><?xml version="1.0" encoding="utf-8"?>
<ds:datastoreItem xmlns:ds="http://schemas.openxmlformats.org/officeDocument/2006/customXml" ds:itemID="{E9DE3F34-341B-46C4-B677-AB6D2898C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TEMP_RFQ Form 2023</Template>
  <TotalTime>0</TotalTime>
  <Pages>3</Pages>
  <Words>314</Words>
  <Characters>2010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Siphokazi Mangoloti</dc:creator>
  <cp:keywords/>
  <dc:description/>
  <cp:lastModifiedBy>Manala Botolo</cp:lastModifiedBy>
  <cp:revision>2</cp:revision>
  <cp:lastPrinted>2023-03-07T08:56:00Z</cp:lastPrinted>
  <dcterms:created xsi:type="dcterms:W3CDTF">2026-03-06T10:57:00Z</dcterms:created>
  <dcterms:modified xsi:type="dcterms:W3CDTF">2026-03-06T10:57:00Z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0x01010000496087AFCF3C4EAF62427052FC63F7</vt:lpwstr>
  </property>
  <property fmtid="{D5CDD505-2E9C-101B-9397-08002B2CF9AE}" pid="3" name="MSIP_Label_9cdd21cf-a678-49af-8210-1af1f14b76ed_Enabled">
    <vt:lpwstr>true</vt:lpwstr>
  </property>
  <property fmtid="{D5CDD505-2E9C-101B-9397-08002B2CF9AE}" pid="4" name="MSIP_Label_9cdd21cf-a678-49af-8210-1af1f14b76ed_SetDate">
    <vt:lpwstr>2025-05-06T19:16:13Z</vt:lpwstr>
  </property>
  <property fmtid="{D5CDD505-2E9C-101B-9397-08002B2CF9AE}" pid="5" name="MSIP_Label_9cdd21cf-a678-49af-8210-1af1f14b76ed_Method">
    <vt:lpwstr>Standard</vt:lpwstr>
  </property>
  <property fmtid="{D5CDD505-2E9C-101B-9397-08002B2CF9AE}" pid="6" name="MSIP_Label_9cdd21cf-a678-49af-8210-1af1f14b76ed_Name">
    <vt:lpwstr>defa4170-0d19-0005-0004-bc88714345d2</vt:lpwstr>
  </property>
  <property fmtid="{D5CDD505-2E9C-101B-9397-08002B2CF9AE}" pid="7" name="MSIP_Label_9cdd21cf-a678-49af-8210-1af1f14b76ed_SiteId">
    <vt:lpwstr>c57ba381-f7a4-4842-ae69-ac7023556dfc</vt:lpwstr>
  </property>
  <property fmtid="{D5CDD505-2E9C-101B-9397-08002B2CF9AE}" pid="8" name="MSIP_Label_9cdd21cf-a678-49af-8210-1af1f14b76ed_ActionId">
    <vt:lpwstr>d2c972fe-1f45-45dd-a6a6-a2aa7415f58f</vt:lpwstr>
  </property>
  <property fmtid="{D5CDD505-2E9C-101B-9397-08002B2CF9AE}" pid="9" name="MSIP_Label_9cdd21cf-a678-49af-8210-1af1f14b76ed_ContentBits">
    <vt:lpwstr>0</vt:lpwstr>
  </property>
  <property fmtid="{D5CDD505-2E9C-101B-9397-08002B2CF9AE}" pid="10" name="MSIP_Label_9cdd21cf-a678-49af-8210-1af1f14b76ed_Tag">
    <vt:lpwstr>10, 3, 0, 1</vt:lpwstr>
  </property>
  <property fmtid="{D5CDD505-2E9C-101B-9397-08002B2CF9AE}" pid="11" name="MediaServiceImageTags">
    <vt:lpwstr/>
  </property>
</Properties>
</file>